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89" w:lineRule="auto" w:before="71"/>
        <w:ind w:left="2969" w:right="164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DIRECCION</w:t>
      </w:r>
      <w:r>
        <w:rPr>
          <w:rFonts w:ascii="Arial" w:hAnsi="Arial" w:cs="Arial" w:eastAsia="Arial"/>
          <w:spacing w:val="-15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GENERAL</w:t>
      </w:r>
      <w:r>
        <w:rPr>
          <w:rFonts w:ascii="Arial" w:hAnsi="Arial" w:cs="Arial" w:eastAsia="Arial"/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AERONAUTICA</w:t>
      </w:r>
      <w:r>
        <w:rPr>
          <w:rFonts w:ascii="Arial" w:hAnsi="Arial" w:cs="Arial" w:eastAsia="Arial"/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CIVIL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AUDITORIA</w:t>
      </w:r>
      <w:r>
        <w:rPr>
          <w:rFonts w:ascii="Arial" w:hAnsi="Arial" w:cs="Arial" w:eastAsia="Arial"/>
          <w:spacing w:val="-25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INTERNA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"/>
        <w:ind w:left="61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CUA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No.:104392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1" w:lineRule="auto"/>
        <w:ind w:left="2967" w:right="165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DIRECCION</w:t>
      </w:r>
      <w:r>
        <w:rPr>
          <w:rFonts w:ascii="Arial" w:hAnsi="Arial" w:cs="Arial" w:eastAsia="Arial"/>
          <w:b/>
          <w:bCs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AERONAUTICA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CIVIL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ACTIVIDADES</w:t>
      </w:r>
      <w:r>
        <w:rPr>
          <w:rFonts w:ascii="Arial" w:hAnsi="Arial" w:cs="Arial" w:eastAsia="Arial"/>
          <w:b/>
          <w:bCs/>
          <w:spacing w:val="-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ADMINISTRATIVAS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41" w:lineRule="auto" w:before="3"/>
        <w:ind w:left="2681" w:right="1363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SEGUIMIENTO</w:t>
      </w:r>
      <w:r>
        <w:rPr>
          <w:rFonts w:ascii="Arial" w:hAnsi="Arial" w:cs="Arial" w:eastAsia="Arial"/>
          <w:b/>
          <w:bCs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RECOMENDACIONES</w:t>
      </w:r>
      <w:r>
        <w:rPr>
          <w:rFonts w:ascii="Arial" w:hAnsi="Arial" w:cs="Arial" w:eastAsia="Arial"/>
          <w:b/>
          <w:bCs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UDAI-DGAC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2017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30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ABRIL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2021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40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5pt;margin-top:6.715861pt;width:72pt;height:28.8pt;mso-position-horizontal-relative:page;mso-position-vertical-relative:paragraph;z-index:-3804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GUATEMALA,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ABRIL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2021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80" w:bottom="0" w:left="400" w:right="1720"/>
        </w:sectPr>
      </w:pPr>
    </w:p>
    <w:p>
      <w:pPr>
        <w:spacing w:before="71"/>
        <w:ind w:left="61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INDICE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36" w:val="right" w:leader="none"/>
            </w:tabs>
            <w:spacing w:before="741"/>
            <w:ind w:right="0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TOC_250004">
            <w:r>
              <w:rPr>
                <w:spacing w:val="0"/>
                <w:w w:val="100"/>
              </w:rPr>
              <w:t>INTRODUCCION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</w:rPr>
            </w:r>
          </w:hyperlink>
        </w:p>
        <w:p>
          <w:pPr>
            <w:pStyle w:val="TOC1"/>
            <w:tabs>
              <w:tab w:pos="8736" w:val="right" w:leader="none"/>
            </w:tabs>
            <w:ind w:right="0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TOC_250003">
            <w:r>
              <w:rPr>
                <w:spacing w:val="0"/>
                <w:w w:val="100"/>
              </w:rPr>
              <w:t>OBJETIVOS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</w:rPr>
            </w:r>
          </w:hyperlink>
        </w:p>
        <w:p>
          <w:pPr>
            <w:pStyle w:val="TOC1"/>
            <w:tabs>
              <w:tab w:pos="8736" w:val="right" w:leader="none"/>
            </w:tabs>
            <w:ind w:right="0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TOC_250002">
            <w:r>
              <w:rPr>
                <w:spacing w:val="0"/>
                <w:w w:val="100"/>
              </w:rPr>
              <w:t>ALCANCE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DE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LA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</w:rPr>
            </w:r>
          </w:hyperlink>
        </w:p>
        <w:p>
          <w:pPr>
            <w:pStyle w:val="TOC1"/>
            <w:tabs>
              <w:tab w:pos="8736" w:val="right" w:leader="none"/>
            </w:tabs>
            <w:ind w:right="0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TOC_250001">
            <w:r>
              <w:rPr>
                <w:spacing w:val="0"/>
                <w:w w:val="100"/>
              </w:rPr>
              <w:t>RESULTADOS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DE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LA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</w:rPr>
            </w:r>
          </w:hyperlink>
        </w:p>
        <w:p>
          <w:pPr>
            <w:pStyle w:val="TOC2"/>
            <w:tabs>
              <w:tab w:pos="8736" w:val="right" w:leader="none"/>
            </w:tabs>
            <w:ind w:right="0"/>
            <w:jc w:val="center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hyperlink w:history="true" w:anchor="_TOC_250000">
            <w:r>
              <w:rPr>
                <w:spacing w:val="0"/>
                <w:w w:val="100"/>
                <w:sz w:val="24"/>
                <w:szCs w:val="24"/>
              </w:rPr>
              <w:t>ANEXOS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hyperlink>
        </w:p>
      </w:sdtContent>
    </w:sdt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pt;height:28.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0" w:left="400" w:right="172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093"/>
        <w:jc w:val="both"/>
        <w:rPr>
          <w:b w:val="0"/>
          <w:bCs w:val="0"/>
        </w:rPr>
      </w:pPr>
      <w:bookmarkStart w:name="_TOC_250004" w:id="1"/>
      <w:r>
        <w:rPr>
          <w:spacing w:val="0"/>
          <w:w w:val="95"/>
        </w:rPr>
        <w:t>INTRODUCCION</w:t>
      </w:r>
      <w:bookmarkEnd w:id="1"/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1" w:right="272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ASPECTOS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RELEVANTES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ENTIDAD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AUDITADA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93-2000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viación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ablece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eronáu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adelan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éreo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elecomunicaciones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ividades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intereses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nacionales".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190"/>
        <w:jc w:val="both"/>
        <w:rPr>
          <w:b w:val="0"/>
          <w:bCs w:val="0"/>
        </w:rPr>
      </w:pPr>
      <w:r>
        <w:rPr>
          <w:spacing w:val="0"/>
          <w:w w:val="100"/>
        </w:rPr>
        <w:t>FUNDAMENTO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LEGAL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AUDITORÍA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7"/>
          <w:footerReference w:type="default" r:id="rId8"/>
          <w:pgSz w:w="12240" w:h="15840"/>
          <w:pgMar w:header="618" w:footer="656" w:top="800" w:bottom="840" w:left="400" w:right="158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before="69"/>
        <w:ind w:left="1301" w:right="0" w:firstLine="0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69"/>
        <w:ind w:left="7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type w:val="continuous"/>
          <w:pgSz w:w="12240" w:h="15840"/>
          <w:pgMar w:top="1080" w:bottom="0" w:left="400" w:right="1580"/>
          <w:cols w:num="2" w:equalWidth="0">
            <w:col w:w="3672" w:space="40"/>
            <w:col w:w="6548"/>
          </w:cols>
        </w:sectPr>
      </w:pPr>
    </w:p>
    <w:p>
      <w:pPr>
        <w:pStyle w:val="BodyText"/>
        <w:spacing w:line="277" w:lineRule="auto" w:before="56"/>
        <w:ind w:right="123"/>
        <w:jc w:val="both"/>
      </w:pP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ralor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ralor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gubernamen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ú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respectivas".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688" w:val="left" w:leader="none"/>
        </w:tabs>
        <w:spacing w:line="279" w:lineRule="auto"/>
        <w:ind w:left="1301" w:right="123" w:firstLine="0"/>
        <w:jc w:val="both"/>
      </w:pP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proporciona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roalimen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valiosa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planeación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uras)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necesidad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eriormen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variará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uraleza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examinada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circuns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iculares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llevan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79" w:lineRule="auto"/>
        <w:jc w:val="both"/>
        <w:sectPr>
          <w:type w:val="continuous"/>
          <w:pgSz w:w="12240" w:h="15840"/>
          <w:pgMar w:top="1080" w:bottom="0" w:left="400" w:right="158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 w:before="69"/>
        <w:ind w:right="124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riesgos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subsecuente".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625" w:val="left" w:leader="none"/>
        </w:tabs>
        <w:spacing w:line="288" w:lineRule="auto"/>
        <w:ind w:left="1301" w:right="124" w:firstLine="0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(aprobados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A-107-2017)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establecen: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0"/>
          <w:w w:val="100"/>
        </w:rPr>
        <w:t>"E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auditoría.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principios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undamen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hacen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necesario,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corregir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incumplimientos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detectados.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uarse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realizadas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mismas".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586"/>
        <w:jc w:val="both"/>
        <w:rPr>
          <w:b w:val="0"/>
          <w:bCs w:val="0"/>
        </w:rPr>
      </w:pPr>
      <w:bookmarkStart w:name="_TOC_250003" w:id="2"/>
      <w:r>
        <w:rPr>
          <w:spacing w:val="0"/>
          <w:w w:val="95"/>
        </w:rPr>
        <w:t>OBJETIVOS</w:t>
      </w:r>
      <w:bookmarkEnd w:id="2"/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evidencia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auditoría.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formuladas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único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interno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asignado.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628"/>
        <w:jc w:val="both"/>
        <w:rPr>
          <w:b w:val="0"/>
          <w:bCs w:val="0"/>
        </w:rPr>
      </w:pPr>
      <w:bookmarkStart w:name="_TOC_250002" w:id="3"/>
      <w:r>
        <w:rPr>
          <w:spacing w:val="0"/>
          <w:w w:val="100"/>
        </w:rPr>
        <w:t>ALCANCE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ACTIVIDAD</w:t>
      </w:r>
      <w:bookmarkEnd w:id="3"/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períodos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2021.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149"/>
        <w:jc w:val="both"/>
        <w:rPr>
          <w:b w:val="0"/>
          <w:bCs w:val="0"/>
        </w:rPr>
      </w:pPr>
      <w:bookmarkStart w:name="_TOC_250001" w:id="4"/>
      <w:r>
        <w:rPr>
          <w:spacing w:val="0"/>
          <w:w w:val="100"/>
        </w:rPr>
        <w:t>RESULTADOS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ACTIVIDAD</w:t>
      </w:r>
      <w:bookmarkEnd w:id="4"/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(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v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ú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G</w:t>
      </w:r>
      <w:r>
        <w:rPr>
          <w:b w:val="0"/>
          <w:bCs w:val="0"/>
          <w:spacing w:val="9"/>
          <w:w w:val="100"/>
        </w:rPr>
        <w:t>-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-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-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9"/>
          <w:w w:val="100"/>
        </w:rPr>
        <w:t>G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-</w:t>
      </w:r>
      <w:r>
        <w:rPr>
          <w:b w:val="0"/>
          <w:bCs w:val="0"/>
          <w:spacing w:val="9"/>
          <w:w w:val="100"/>
        </w:rPr>
        <w:t>0</w:t>
      </w:r>
      <w:r>
        <w:rPr>
          <w:b w:val="0"/>
          <w:bCs w:val="0"/>
          <w:spacing w:val="9"/>
          <w:w w:val="100"/>
        </w:rPr>
        <w:t>0</w:t>
      </w:r>
      <w:r>
        <w:rPr>
          <w:b w:val="0"/>
          <w:bCs w:val="0"/>
          <w:spacing w:val="9"/>
          <w:w w:val="100"/>
        </w:rPr>
        <w:t>1</w:t>
      </w:r>
      <w:r>
        <w:rPr>
          <w:b w:val="0"/>
          <w:bCs w:val="0"/>
          <w:spacing w:val="9"/>
          <w:w w:val="100"/>
        </w:rPr>
        <w:t>-</w:t>
      </w:r>
      <w:r>
        <w:rPr>
          <w:b w:val="0"/>
          <w:bCs w:val="0"/>
          <w:spacing w:val="9"/>
          <w:w w:val="100"/>
        </w:rPr>
        <w:t>2</w:t>
      </w:r>
      <w:r>
        <w:rPr>
          <w:b w:val="0"/>
          <w:bCs w:val="0"/>
          <w:spacing w:val="9"/>
          <w:w w:val="100"/>
        </w:rPr>
        <w:t>0</w:t>
      </w:r>
      <w:r>
        <w:rPr>
          <w:b w:val="0"/>
          <w:bCs w:val="0"/>
          <w:spacing w:val="9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77" w:lineRule="auto"/>
        <w:jc w:val="both"/>
        <w:sectPr>
          <w:pgSz w:w="12240" w:h="15840"/>
          <w:pgMar w:header="618" w:footer="656" w:top="800" w:bottom="840" w:left="400" w:right="158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 w:before="69"/>
        <w:ind w:right="124"/>
        <w:jc w:val="both"/>
      </w:pPr>
      <w:r>
        <w:rPr>
          <w:b w:val="0"/>
          <w:bCs w:val="0"/>
          <w:spacing w:val="0"/>
          <w:w w:val="100"/>
        </w:rPr>
        <w:t>involucradas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cedulas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incluyen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comentario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auditoría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recomendación.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"/>
        </w:numPr>
        <w:tabs>
          <w:tab w:pos="1635" w:val="left" w:leader="none"/>
        </w:tabs>
        <w:spacing w:line="289" w:lineRule="auto"/>
        <w:ind w:left="1301" w:right="122" w:firstLine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NDAC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FO</w:t>
      </w:r>
      <w:r>
        <w:rPr>
          <w:spacing w:val="0"/>
          <w:w w:val="100"/>
        </w:rPr>
        <w:t>RMU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ADA</w:t>
      </w:r>
      <w:r>
        <w:rPr>
          <w:spacing w:val="0"/>
          <w:w w:val="100"/>
        </w:rPr>
        <w:t>S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FO</w:t>
      </w:r>
      <w:r>
        <w:rPr>
          <w:spacing w:val="0"/>
          <w:w w:val="100"/>
        </w:rPr>
        <w:t>RM</w:t>
      </w:r>
      <w:r>
        <w:rPr>
          <w:spacing w:val="0"/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29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ABRIL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ormuladas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2021,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obteniendo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0" w:hRule="exact"/>
        </w:trPr>
        <w:tc>
          <w:tcPr>
            <w:tcW w:w="11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90" w:lineRule="auto" w:before="9"/>
              <w:ind w:left="223" w:right="212" w:hanging="1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RECOMEN-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DACIONES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90" w:lineRule="auto" w:before="9"/>
              <w:ind w:left="352" w:right="201" w:hanging="15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IMPLEMEN-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TADAS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PLIDAS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1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11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16" w:right="4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2017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56" w:right="4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179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57" w:right="45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143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80%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93" w:right="49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95" w:right="4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10%</w:t>
            </w:r>
          </w:p>
        </w:tc>
      </w:tr>
      <w:tr>
        <w:trPr>
          <w:trHeight w:val="300" w:hRule="exact"/>
        </w:trPr>
        <w:tc>
          <w:tcPr>
            <w:tcW w:w="11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16" w:right="4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2018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56" w:right="4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189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57" w:right="45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53%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93" w:right="49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95" w:right="4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76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40%</w:t>
            </w:r>
          </w:p>
        </w:tc>
      </w:tr>
      <w:tr>
        <w:trPr>
          <w:trHeight w:val="300" w:hRule="exact"/>
        </w:trPr>
        <w:tc>
          <w:tcPr>
            <w:tcW w:w="11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16" w:right="4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2019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56" w:right="4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190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96" w:right="4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65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34%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93" w:right="49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56" w:right="4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114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60%</w:t>
            </w:r>
          </w:p>
        </w:tc>
      </w:tr>
      <w:tr>
        <w:trPr>
          <w:trHeight w:val="300" w:hRule="exact"/>
        </w:trPr>
        <w:tc>
          <w:tcPr>
            <w:tcW w:w="11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16" w:right="4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2020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56" w:right="4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96" w:right="4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32%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32" w:right="53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95" w:right="4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69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67%</w:t>
            </w:r>
          </w:p>
        </w:tc>
      </w:tr>
      <w:tr>
        <w:trPr>
          <w:trHeight w:val="300" w:hRule="exact"/>
        </w:trPr>
        <w:tc>
          <w:tcPr>
            <w:tcW w:w="11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16" w:right="4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2021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0%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32" w:right="53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0%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100%</w:t>
            </w:r>
          </w:p>
        </w:tc>
      </w:tr>
      <w:tr>
        <w:trPr>
          <w:trHeight w:val="300" w:hRule="exact"/>
        </w:trPr>
        <w:tc>
          <w:tcPr>
            <w:tcW w:w="11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pStyle w:val="TableParagraph"/>
              <w:spacing w:before="9"/>
              <w:ind w:left="2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pStyle w:val="TableParagraph"/>
              <w:spacing w:before="9"/>
              <w:ind w:left="456" w:right="4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pStyle w:val="TableParagraph"/>
              <w:spacing w:before="9"/>
              <w:ind w:left="457" w:right="45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pStyle w:val="TableParagraph"/>
              <w:spacing w:before="9"/>
              <w:ind w:left="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51%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pStyle w:val="TableParagraph"/>
              <w:spacing w:before="9"/>
              <w:ind w:left="493" w:right="49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pStyle w:val="TableParagraph"/>
              <w:spacing w:before="9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6%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pStyle w:val="TableParagraph"/>
              <w:spacing w:before="9"/>
              <w:ind w:left="456" w:right="4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pStyle w:val="TableParagraph"/>
              <w:spacing w:before="9"/>
              <w:ind w:left="1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43%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"/>
        </w:numPr>
        <w:tabs>
          <w:tab w:pos="1734" w:val="left" w:leader="none"/>
        </w:tabs>
        <w:spacing w:line="289" w:lineRule="auto" w:before="69"/>
        <w:ind w:left="1301" w:right="121" w:firstLine="0"/>
        <w:jc w:val="both"/>
        <w:rPr>
          <w:b w:val="0"/>
          <w:bCs w:val="0"/>
        </w:rPr>
      </w:pPr>
      <w:r>
        <w:rPr>
          <w:spacing w:val="3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Í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FISCAL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rimes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avance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inalizó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úl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aprecia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tabla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518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AÑO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72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5189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72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518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72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00" w:hRule="exact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82" w:right="184" w:firstLine="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RECOM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104388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CUPONES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COMBUSTIBLE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VEHÍCULOS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85" w:right="3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86" w:right="3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85" w:right="3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86" w:right="3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</w:tr>
      <w:tr>
        <w:trPr>
          <w:trHeight w:val="300" w:hRule="exact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85" w:right="3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86" w:right="3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85" w:right="3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86" w:right="3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1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DISTRIBUCION</w:t>
            </w:r>
            <w:r>
              <w:rPr>
                <w:rFonts w:ascii="Arial" w:hAnsi="Arial" w:cs="Arial" w:eastAsia="Arial"/>
                <w:b/>
                <w:bCs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PORCENTUAL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1"/>
        </w:numPr>
        <w:tabs>
          <w:tab w:pos="1734" w:val="left" w:leader="none"/>
        </w:tabs>
        <w:spacing w:line="289" w:lineRule="auto" w:before="69"/>
        <w:ind w:left="1301" w:right="121" w:firstLine="0"/>
        <w:jc w:val="both"/>
        <w:rPr>
          <w:b w:val="0"/>
          <w:bCs w:val="0"/>
        </w:rPr>
      </w:pPr>
      <w:r>
        <w:rPr>
          <w:spacing w:val="3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Í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FISCAL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2020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6"/>
        <w:jc w:val="both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ormuladas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67%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aprecia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3987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AÑO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2" w:right="4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30/12/2020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3987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2" w:right="4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3987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2" w:right="4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30/12/2020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3987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2" w:right="4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3987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212" w:right="213" w:firstLine="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RECOM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4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92838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EGRESOS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92846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ALMACEN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92849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CUPONES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COMBUSTIBLE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VEHÍCULOS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75" w:right="37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</w:tr>
      <w:tr>
        <w:trPr>
          <w:trHeight w:val="394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92853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404" w:val="left" w:leader="none"/>
                <w:tab w:pos="2209" w:val="left" w:leader="none"/>
              </w:tabs>
              <w:spacing w:line="278" w:lineRule="auto" w:before="9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AEROPORTUARIOS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</w:tr>
      <w:tr>
        <w:trPr>
          <w:trHeight w:val="3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92859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BANCOS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</w:tr>
      <w:tr>
        <w:trPr>
          <w:trHeight w:val="3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92865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CUENTAS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COBRAR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DGAC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5" w:right="37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58" w:right="25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</w:tr>
      <w:tr>
        <w:trPr>
          <w:trHeight w:val="394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92879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CHICAS)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394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92886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PÚBLICA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92889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600" w:val="left" w:leader="none"/>
                <w:tab w:pos="1975" w:val="left" w:leader="none"/>
                <w:tab w:pos="2857" w:val="left" w:leader="none"/>
              </w:tabs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GUATECOMPRAS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92896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VARIABLES,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HANGARES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PARQUEOS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5" w:right="37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58" w:right="25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</w:tr>
      <w:tr>
        <w:trPr>
          <w:trHeight w:val="3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92905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ALMACEN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(REVISION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ESPECIAL)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</w:tr>
      <w:tr>
        <w:trPr>
          <w:trHeight w:val="394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92909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EGRESOS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4" w:right="4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7" w:right="2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92918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ACTIVOS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FIJOS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5" w:right="37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2" w:right="3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58" w:right="25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</w:tr>
      <w:tr>
        <w:trPr>
          <w:trHeight w:val="3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3" w:right="3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83" w:right="2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58" w:right="25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7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5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DISTRIBUCION</w:t>
            </w:r>
            <w:r>
              <w:rPr>
                <w:rFonts w:ascii="Arial" w:hAnsi="Arial" w:cs="Arial" w:eastAsia="Arial"/>
                <w:b/>
                <w:bCs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PORCENTUAL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13%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19%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67%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1"/>
        </w:numPr>
        <w:tabs>
          <w:tab w:pos="1734" w:val="left" w:leader="none"/>
        </w:tabs>
        <w:spacing w:line="289" w:lineRule="auto" w:before="69"/>
        <w:ind w:left="1301" w:right="121" w:firstLine="0"/>
        <w:jc w:val="both"/>
        <w:rPr>
          <w:b w:val="0"/>
          <w:bCs w:val="0"/>
        </w:rPr>
      </w:pPr>
      <w:r>
        <w:rPr>
          <w:spacing w:val="3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Í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FISCAL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6"/>
        <w:jc w:val="both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ormuladas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aprecia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3997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AÑO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3" w:right="4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30/12/2020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3997" w:type="dxa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3" w:right="4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3997" w:type="dxa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3" w:right="4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30/12/2020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3997" w:type="dxa"/>
            <w:vMerge/>
            <w:tcBorders>
              <w:left w:val="single" w:sz="5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3" w:right="4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5" w:hRule="exact"/>
        </w:trPr>
        <w:tc>
          <w:tcPr>
            <w:tcW w:w="3997" w:type="dxa"/>
            <w:gridSpan w:val="2"/>
            <w:tcBorders>
              <w:top w:val="nil" w:sz="6" w:space="0" w:color="auto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42" w:type="dxa"/>
            <w:gridSpan w:val="5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212" w:right="214" w:firstLine="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RECOM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83871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BANCOS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83873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6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8" w:right="28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83875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VARIABLES,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HANGARES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PARQUEOS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6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8" w:right="28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83876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603" w:val="left" w:leader="none"/>
                <w:tab w:pos="1980" w:val="left" w:leader="none"/>
                <w:tab w:pos="2866" w:val="left" w:leader="none"/>
              </w:tabs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GUATECOMPRAS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83878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EGRESOS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83879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CUPONES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COMBUSTIBLE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VEHÍCULOS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6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83880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CHICAS)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83881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INTERNET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6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83882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000" w:val="left" w:leader="none"/>
                <w:tab w:pos="1299" w:val="left" w:leader="none"/>
                <w:tab w:pos="2869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83883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INFORMACION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PUBLICA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83885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ACTIVOS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FIJOS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76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88" w:right="28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83887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408" w:val="left" w:leader="none"/>
                <w:tab w:pos="2216" w:val="left" w:leader="none"/>
              </w:tabs>
              <w:spacing w:line="278" w:lineRule="auto" w:before="9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AEROPORTUARIOS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83888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259" w:val="left" w:leader="none"/>
                <w:tab w:pos="1846" w:val="left" w:leader="none"/>
              </w:tabs>
              <w:spacing w:line="278" w:lineRule="auto" w:before="8"/>
              <w:ind w:left="107" w:right="1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AEROPORTUARIA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83890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BANCOS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83898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AEROPORTUARIA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83900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REGISTRO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AERONAUTICO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NACIONAL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83902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RCUL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VEHICULOS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AEREOS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83904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CHICAS)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83908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000" w:val="left" w:leader="none"/>
                <w:tab w:pos="1299" w:val="left" w:leader="none"/>
                <w:tab w:pos="2869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83909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182" w:val="left" w:leader="none"/>
                <w:tab w:pos="1624" w:val="left" w:leader="none"/>
                <w:tab w:pos="2042" w:val="left" w:leader="none"/>
                <w:tab w:pos="2864" w:val="left" w:leader="none"/>
              </w:tabs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INFORMATICA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TECNOLOGIA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6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8" w:right="28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83913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BANCOS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83916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603" w:val="left" w:leader="none"/>
                <w:tab w:pos="1980" w:val="left" w:leader="none"/>
                <w:tab w:pos="2866" w:val="left" w:leader="none"/>
              </w:tabs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GUATECOMPRAS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83917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EGRESOS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83918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CUENTAS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COBRAR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6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83919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OTATIVO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CHICAS)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83921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000" w:val="left" w:leader="none"/>
                <w:tab w:pos="1299" w:val="left" w:leader="none"/>
                <w:tab w:pos="2869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83924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408" w:val="left" w:leader="none"/>
                <w:tab w:pos="2216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83925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CUPONES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COMBUSTIBLE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83927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603" w:val="left" w:leader="none"/>
                <w:tab w:pos="1980" w:val="left" w:leader="none"/>
                <w:tab w:pos="2866" w:val="left" w:leader="none"/>
              </w:tabs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GUATECOMPRAS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83929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TECNICO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AERONAUTICO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83932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BANCOS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86546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VERIFICACION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VARIADORES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5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6" w:right="3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5" w:right="3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7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0" w:right="3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5" w:right="2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DISTRIBUCION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PORCENTUAL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33%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60%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124.894997pt;margin-top:256.049988pt;width:.1pt;height:479.21pt;mso-position-horizontal-relative:page;mso-position-vertical-relative:page;z-index:-3800" coordorigin="2498,5121" coordsize="2,9584">
            <v:shape style="position:absolute;left:2498;top:5121;width:2;height:9584" coordorigin="2498,5121" coordsize="0,9584" path="m2498,5121l2498,14705e" filled="f" stroked="t" strokeweight="1.110pt" strokecolor="#000000">
              <v:path arrowok="t"/>
            </v:shape>
            <w10:wrap type="none"/>
          </v:group>
        </w:pict>
      </w:r>
      <w:r>
        <w:rPr/>
        <w:pict>
          <v:group style="position:absolute;margin-left:365.720001pt;margin-top:256.049988pt;width:.1pt;height:479.21pt;mso-position-horizontal-relative:page;mso-position-vertical-relative:page;z-index:-3799" coordorigin="7314,5121" coordsize="2,9584">
            <v:shape style="position:absolute;left:7314;top:5121;width:2;height:9584" coordorigin="7314,5121" coordsize="0,9584" path="m7314,5121l7314,14705e" filled="f" stroked="t" strokeweight="1.120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484985pt;margin-top:256.049988pt;width:.1pt;height:479.21pt;mso-position-horizontal-relative:page;mso-position-vertical-relative:page;z-index:-3798" coordorigin="8070,5121" coordsize="2,9584">
            <v:shape style="position:absolute;left:8070;top:5121;width:2;height:9584" coordorigin="8070,5121" coordsize="0,9584" path="m8070,5121l8070,14705e" filled="f" stroked="t" strokeweight="1.110pt" strokecolor="#000000">
              <v:path arrowok="t"/>
            </v:shape>
            <w10:wrap type="none"/>
          </v:group>
        </w:pict>
      </w:r>
      <w:r>
        <w:rPr/>
        <w:pict>
          <v:group style="position:absolute;margin-left:441.204987pt;margin-top:256.049988pt;width:.1pt;height:479.21pt;mso-position-horizontal-relative:page;mso-position-vertical-relative:page;z-index:-3797" coordorigin="8824,5121" coordsize="2,9584">
            <v:shape style="position:absolute;left:8824;top:5121;width:2;height:9584" coordorigin="8824,5121" coordsize="0,9584" path="m8824,5121l8824,14705e" filled="f" stroked="t" strokeweight="1.110pt" strokecolor="#000000">
              <v:path arrowok="t"/>
            </v:shape>
            <w10:wrap type="none"/>
          </v:group>
        </w:pict>
      </w:r>
      <w:r>
        <w:rPr/>
        <w:pict>
          <v:group style="position:absolute;margin-left:479.005005pt;margin-top:256.049988pt;width:.1pt;height:479.21pt;mso-position-horizontal-relative:page;mso-position-vertical-relative:page;z-index:-3796" coordorigin="9580,5121" coordsize="2,9584">
            <v:shape style="position:absolute;left:9580;top:5121;width:2;height:9584" coordorigin="9580,5121" coordsize="0,9584" path="m9580,5121l9580,14705e" filled="f" stroked="t" strokeweight="1.110pt" strokecolor="#000000">
              <v:path arrowok="t"/>
            </v:shape>
            <w10:wrap type="none"/>
          </v:group>
        </w:pict>
      </w:r>
      <w:r>
        <w:rPr/>
        <w:pict>
          <v:group style="position:absolute;margin-left:130.800003pt;margin-top:400.429993pt;width:.1pt;height:9.33pt;mso-position-horizontal-relative:page;mso-position-vertical-relative:page;z-index:-3794" coordorigin="2616,8009" coordsize="2,187">
            <v:shape style="position:absolute;left:2616;top:8009;width:2;height:187" coordorigin="2616,8009" coordsize="0,187" path="m2616,8009l2616,8195,2616,8009xe" filled="t" fillcolor="#FFFF00" stroked="f">
              <v:path arrowok="t"/>
              <v:fill type="solid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Heading1"/>
        <w:numPr>
          <w:ilvl w:val="1"/>
          <w:numId w:val="1"/>
        </w:numPr>
        <w:tabs>
          <w:tab w:pos="1723" w:val="left" w:leader="none"/>
        </w:tabs>
        <w:spacing w:line="289" w:lineRule="auto" w:before="69"/>
        <w:ind w:left="1301" w:right="121" w:firstLine="0"/>
        <w:jc w:val="both"/>
        <w:rPr>
          <w:b w:val="0"/>
          <w:bCs w:val="0"/>
        </w:rPr>
      </w:pPr>
      <w:r>
        <w:rPr>
          <w:spacing w:val="3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Í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FISCAL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2018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/>
        <w:pict>
          <v:group style="position:absolute;margin-left:283.295013pt;margin-top:78.565872pt;width:.1pt;height:549.9pt;mso-position-horizontal-relative:page;mso-position-vertical-relative:paragraph;z-index:-3803" coordorigin="5666,1571" coordsize="2,10998">
            <v:shape style="position:absolute;left:5666;top:1571;width:2;height:10998" coordorigin="5666,1571" coordsize="0,10998" path="m5666,1571l5666,12569e" filled="f" stroked="t" strokeweight="1.110pt" strokecolor="#000000">
              <v:path arrowok="t"/>
            </v:shape>
            <w10:wrap type="none"/>
          </v:group>
        </w:pict>
      </w:r>
      <w:r>
        <w:rPr/>
        <w:pict>
          <v:group style="position:absolute;margin-left:331.595001pt;margin-top:78.565872pt;width:.1pt;height:549.9pt;mso-position-horizontal-relative:page;mso-position-vertical-relative:paragraph;z-index:-3802" coordorigin="6632,1571" coordsize="2,10998">
            <v:shape style="position:absolute;left:6632;top:1571;width:2;height:10998" coordorigin="6632,1571" coordsize="0,10998" path="m6632,1571l6632,12569e" filled="f" stroked="t" strokeweight="1.110pt" strokecolor="#000000">
              <v:path arrowok="t"/>
            </v:shape>
            <w10:wrap type="none"/>
          </v:group>
        </w:pict>
      </w:r>
      <w:r>
        <w:rPr/>
        <w:pict>
          <v:group style="position:absolute;margin-left:522.320007pt;margin-top:78.565872pt;width:.1pt;height:549.9pt;mso-position-horizontal-relative:page;mso-position-vertical-relative:paragraph;z-index:-3801" coordorigin="10446,1571" coordsize="2,10998">
            <v:shape style="position:absolute;left:10446;top:1571;width:2;height:10998" coordorigin="10446,1571" coordsize="0,10998" path="m10446,1571l10446,12569e" filled="f" stroked="t" strokeweight="1.120pt" strokecolor="#000000">
              <v:path arrowok="t"/>
            </v:shape>
            <w10:wrap type="none"/>
          </v:group>
        </w:pict>
      </w:r>
      <w:r>
        <w:rPr/>
        <w:pict>
          <v:group style="position:absolute;margin-left:85.315002pt;margin-top:78.565872pt;width:.1pt;height:549.9pt;mso-position-horizontal-relative:page;mso-position-vertical-relative:paragraph;z-index:-3795" coordorigin="1706,1571" coordsize="2,10998">
            <v:shape style="position:absolute;left:1706;top:1571;width:2;height:10998" coordorigin="1706,1571" coordsize="0,10998" path="m1706,1571l1706,12569e" filled="f" stroked="t" strokeweight=".6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ormuladas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aprecia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3960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AÑO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0" w:right="40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30/12/2020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6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960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0" w:right="40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6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960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0" w:right="40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30/12/2020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6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960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0" w:right="40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6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960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6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210" w:right="211" w:firstLine="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73943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BANCOS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73944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PROCEDIMIENTOS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COMPRAS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32" w:right="23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73947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ADMINISTRATIVOS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32" w:right="23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73949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73962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EXPEDIENTES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ARRENDADORAS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73966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4" w:right="3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73969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EGRESOS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73973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684" w:val="left" w:leader="none"/>
                <w:tab w:pos="2169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4"/>
                <w:szCs w:val="1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LOCALES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PARQUEO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4" w:right="3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73974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243" w:val="left" w:leader="none"/>
                <w:tab w:pos="1816" w:val="left" w:leader="none"/>
              </w:tabs>
              <w:spacing w:line="278" w:lineRule="auto" w:before="9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AEROPORTUARIA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73977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INVENTARIO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4" w:right="3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73980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PUBLICA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73981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SOLVENCIAS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FINANCIERAS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73982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OTATIVO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CHICAS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73998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74002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MANUALES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ADMINISTRATIVOS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4" w:right="3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74004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ARQUEO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CUPONES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COMBUSTIBLE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74005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LICENCIAS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VARIAS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74006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REGISTRO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AERONAUTICO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74007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FICAL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BANCOS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74010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9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RCUL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VEHICULOS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AEREOS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74011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ALMACEN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74012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AEROPORTUARIA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74017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446" w:val="left" w:leader="none"/>
                <w:tab w:pos="2170" w:val="left" w:leader="none"/>
              </w:tabs>
              <w:spacing w:line="278" w:lineRule="auto" w:before="8"/>
              <w:ind w:left="107" w:right="1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ADMINISTRATIVOS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3" w:right="3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74018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74022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PROCEDIMIENTOS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COMPRAS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</w:tr>
      <w:tr>
        <w:trPr>
          <w:trHeight w:val="394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74028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4" w:hRule="exact"/>
        </w:trPr>
        <w:tc>
          <w:tcPr>
            <w:tcW w:w="792" w:type="dxa"/>
            <w:tcBorders>
              <w:top w:val="nil" w:sz="6" w:space="0" w:color="auto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74030</w:t>
            </w:r>
          </w:p>
        </w:tc>
        <w:tc>
          <w:tcPr>
            <w:tcW w:w="3168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EGRESOS</w:t>
            </w:r>
          </w:p>
        </w:tc>
        <w:tc>
          <w:tcPr>
            <w:tcW w:w="966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683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866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76978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REVISION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ESPECIAL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INSUMOS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78631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3" w:right="4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71" w:right="2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63" w:right="3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189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32" w:right="23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98</w:t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7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08" w:right="3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4" w:right="3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76</w:t>
            </w:r>
          </w:p>
        </w:tc>
      </w:tr>
      <w:tr>
        <w:trPr>
          <w:trHeight w:val="300" w:hRule="exact"/>
        </w:trPr>
        <w:tc>
          <w:tcPr>
            <w:tcW w:w="79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DISTRIBUCION</w:t>
            </w:r>
            <w:r>
              <w:rPr>
                <w:rFonts w:ascii="Arial" w:hAnsi="Arial" w:cs="Arial" w:eastAsia="Arial"/>
                <w:b/>
                <w:bCs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PORCENTUAL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52%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40%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"/>
        </w:numPr>
        <w:tabs>
          <w:tab w:pos="1711" w:val="left" w:leader="none"/>
        </w:tabs>
        <w:spacing w:line="289" w:lineRule="auto" w:before="69"/>
        <w:ind w:left="1301" w:right="121" w:firstLine="0"/>
        <w:jc w:val="both"/>
        <w:rPr>
          <w:b w:val="0"/>
          <w:bCs w:val="0"/>
        </w:rPr>
      </w:pPr>
      <w:r>
        <w:rPr>
          <w:spacing w:val="3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Í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FISCAL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ormuladas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aprecia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4046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AÑO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3" w:right="4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30/12/2020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4046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3" w:right="4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4046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3" w:right="4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30/12/2020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4046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03" w:right="4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INCUMPLIDAS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4046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29/04/2021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213" w:right="213" w:firstLine="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64466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ADMINISTRATIVOS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64468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105" w:val="left" w:leader="none"/>
                <w:tab w:pos="1582" w:val="left" w:leader="none"/>
                <w:tab w:pos="2916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ARRENDADORAS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64469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EGRESOS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64470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64472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HANGARES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64473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273" w:val="left" w:leader="none"/>
                <w:tab w:pos="1887" w:val="left" w:leader="none"/>
              </w:tabs>
              <w:spacing w:line="278" w:lineRule="auto" w:before="8"/>
              <w:ind w:left="107" w:right="1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64474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ACTIVOS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FIJOS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64476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SOLVENCIAS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FINANCIERAS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64479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9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CHICAS)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64480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VIATICOS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7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7" w:right="28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64481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PROCEDIMIENTOS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COMPRAS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7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7" w:right="28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64482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VARIABLES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64483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SEGURIDAD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64485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REGISTRO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AERONAUTICO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64486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ARQUEO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CUPONES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COMBUSTIBLE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64488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774" w:val="left" w:leader="none"/>
                <w:tab w:pos="2917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CIRCULACIÓN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64490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PARQUEO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64491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ALMACEN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64492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431" w:val="left" w:leader="none"/>
                <w:tab w:pos="2261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296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64494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LICENCIAS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7" w:hRule="exact"/>
        </w:trPr>
        <w:tc>
          <w:tcPr>
            <w:tcW w:w="795" w:type="dxa"/>
            <w:tcBorders>
              <w:top w:val="single" w:sz="4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64495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OTATIVO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CHICAS)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64496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BANCOS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64498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AEROPUERTO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MUNDO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MAYA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64499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925" w:val="left" w:leader="none"/>
                <w:tab w:pos="1340" w:val="left" w:leader="none"/>
                <w:tab w:pos="2913" w:val="left" w:leader="none"/>
              </w:tabs>
              <w:spacing w:line="278" w:lineRule="auto" w:before="8"/>
              <w:ind w:left="107" w:right="1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QUETZALTENANGO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67779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PROFESIONALES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67975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PLANIFICACION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67977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TERMINOS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REFERENCIA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69215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TERMINOS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REFERENCIA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69221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PRESUPUESTO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394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69347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RECOMENDACIONES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INVENTARIOS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416" w:right="4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26" w:right="3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69606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ADMINISTRATIVOS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77" w:right="3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87" w:right="28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326" w:right="2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9" w:right="2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313" w:right="3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3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DISTRIBUCION</w:t>
            </w:r>
            <w:r>
              <w:rPr>
                <w:rFonts w:ascii="Arial" w:hAnsi="Arial" w:cs="Arial" w:eastAsia="Arial"/>
                <w:b/>
                <w:bCs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PORCENTUAL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2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79%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8%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2%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2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89" w:lineRule="auto"/>
        <w:ind w:right="124"/>
        <w:jc w:val="both"/>
        <w:rPr>
          <w:b w:val="0"/>
          <w:bCs w:val="0"/>
        </w:rPr>
      </w:pP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9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,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adjuntos.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before="82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1.800003pt;margin-top:2.49093pt;width:135.94pt;height:.1pt;mso-position-horizontal-relative:page;mso-position-vertical-relative:paragraph;z-index:-3793" coordorigin="1836,50" coordsize="2719,2">
            <v:shape style="position:absolute;left:1836;top:50;width:2719;height:2" coordorigin="1836,50" coordsize="2719,0" path="m1836,50l4555,50e" filled="f" stroked="t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312pt;margin-top:2.49093pt;width:119.55pt;height:.1pt;mso-position-horizontal-relative:page;mso-position-vertical-relative:paragraph;z-index:-3792" coordorigin="6240,50" coordsize="2391,2">
            <v:shape style="position:absolute;left:6240;top:50;width:2391;height:2" coordorigin="6240,50" coordsize="2391,0" path="m6240,50l8631,50e" filled="f" stroked="t" strokeweight=".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RAMIRO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(UNICO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NOMBRE)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GARCIA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PAZ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86"/>
        <w:ind w:left="0" w:right="78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Auditor</w:t>
      </w:r>
    </w:p>
    <w:p>
      <w:pPr>
        <w:spacing w:before="82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ISAURO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HOMERO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ZAVALA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GARCIA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86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Supervisor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80" w:bottom="0" w:left="400" w:right="1580"/>
          <w:cols w:num="2" w:equalWidth="0">
            <w:col w:w="4136" w:space="268"/>
            <w:col w:w="5856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1.800003pt;margin-top:2.480922pt;width:144.830pt;height:.1pt;mso-position-horizontal-relative:page;mso-position-vertical-relative:paragraph;z-index:-3791" coordorigin="1836,50" coordsize="2897,2">
            <v:shape style="position:absolute;left:1836;top:50;width:2897;height:2" coordorigin="1836,50" coordsize="2897,0" path="m1836,50l4733,50e" filled="f" stroked="t" strokeweight=".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OSCAR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LEOPOLDO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OVANDO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HERNANDEZ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85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Director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80" w:bottom="0" w:left="400" w:right="158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TOC_250000" w:id="5"/>
      <w:r>
        <w:rPr>
          <w:spacing w:val="0"/>
          <w:w w:val="100"/>
        </w:rPr>
        <w:t>ANEXOS</w:t>
      </w:r>
      <w:bookmarkEnd w:id="5"/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8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Anexo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78"/>
        <w:ind w:left="1346" w:right="102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5.0pt;height:460.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618" w:footer="656" w:top="800" w:bottom="840" w:left="4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5pt;margin-top:748.200012pt;width:502.415pt;height:28.8pt;mso-position-horizontal-relative:page;mso-position-vertical-relative:page;z-index:-3801" coordorigin="500,14964" coordsize="10048,576">
          <v:group style="position:absolute;left:1701;top:15086;width:8839;height:2" coordorigin="1701,15086" coordsize="8839,2">
            <v:shape style="position:absolute;left:1701;top:15086;width:8839;height:2" coordorigin="1701,15086" coordsize="8839,0" path="m1701,15086l10540,15086e" filled="f" stroked="t" strokeweight=".85pt" strokecolor="#000000">
              <v:path arrowok="t"/>
            </v:shape>
            <v:shape style="position:absolute;left:500;top:14964;width:1440;height:576" type="#_x0000_t75">
              <v:imagedata r:id="rId1" o:title=""/>
            </v:shape>
          </v:group>
          <w10:wrap type="none"/>
        </v:group>
      </w:pict>
    </w:r>
    <w:r>
      <w:rPr/>
      <w:pict>
        <v:shape style="position:absolute;margin-left:224.789993pt;margin-top:755.059692pt;width:160.369928pt;height:9.01pt;mso-position-horizontal-relative:page;mso-position-vertical-relative:page;z-index:-380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DIRECCION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GENERAL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AERONAUTICA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CIVIL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700012pt;margin-top:755.059692pt;width:23.28756pt;height:9.01pt;mso-position-horizontal-relative:page;mso-position-vertical-relative:page;z-index:-3799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Pág.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5.050003pt;margin-top:40.494999pt;width:441.94pt;height:.1pt;mso-position-horizontal-relative:page;mso-position-vertical-relative:page;z-index:-3804" coordorigin="1701,810" coordsize="8839,2">
          <v:shape style="position:absolute;left:1701;top:810;width:8839;height:2" coordorigin="1701,810" coordsize="8839,0" path="m1701,810l10540,810e" filled="f" stroked="t" strokeweight=".8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31.159695pt;width:72.808013pt;height:9.01pt;mso-position-horizontal-relative:page;mso-position-vertical-relative:page;z-index:-380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AUDITORÍA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INTERNA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480011pt;margin-top:31.159695pt;width:160.369928pt;height:9.01pt;mso-position-horizontal-relative:page;mso-position-vertical-relative:page;z-index:-380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DIRECCION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GENERAL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AERONAUTICA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CIVIL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hanging="334"/>
        <w:jc w:val="left"/>
      </w:pPr>
      <w:rPr>
        <w:rFonts w:hint="default" w:ascii="Arial" w:hAnsi="Arial" w:eastAsia="Arial"/>
        <w:b/>
        <w:bCs/>
        <w:spacing w:val="2"/>
        <w:sz w:val="24"/>
        <w:szCs w:val="24"/>
      </w:rPr>
    </w:lvl>
    <w:lvl w:ilvl="1">
      <w:start w:val="1"/>
      <w:numFmt w:val="upperLetter"/>
      <w:lvlText w:val="%2)"/>
      <w:lvlJc w:val="left"/>
      <w:pPr>
        <w:ind w:hanging="335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53"/>
      <w:ind w:left="654"/>
    </w:pPr>
    <w:rPr>
      <w:rFonts w:ascii="Arial" w:hAnsi="Arial" w:eastAsia="Arial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153"/>
      <w:ind w:left="654"/>
    </w:pPr>
    <w:rPr>
      <w:rFonts w:ascii="Arial" w:hAnsi="Arial" w:eastAsia="Arial"/>
      <w:b/>
      <w:bCs/>
      <w:i/>
    </w:rPr>
  </w:style>
  <w:style w:styleId="BodyText" w:type="paragraph">
    <w:name w:val="Body Text"/>
    <w:basedOn w:val="Normal"/>
    <w:uiPriority w:val="1"/>
    <w:qFormat/>
    <w:pPr>
      <w:ind w:left="130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301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2021-05-03T07:30:35Z</dcterms:created>
  <dcterms:modified xsi:type="dcterms:W3CDTF">2021-05-03T07:30:35Z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2021-05-03T00:00:00Z</vt:filetime>
  </property>
</Properties>
</file>